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A7F92" w14:textId="576C2CA0" w:rsidR="00894F99" w:rsidRPr="00CE658D" w:rsidRDefault="00894F99" w:rsidP="00894F99">
      <w:pPr>
        <w:keepNext/>
        <w:keepLines/>
        <w:spacing w:before="480" w:after="0"/>
        <w:outlineLvl w:val="0"/>
        <w:rPr>
          <w:rFonts w:asciiTheme="majorHAnsi" w:eastAsiaTheme="majorEastAsia" w:hAnsiTheme="majorHAnsi" w:cstheme="majorBidi"/>
          <w:b/>
          <w:bCs/>
          <w:color w:val="2E74B5" w:themeColor="accent1" w:themeShade="BF"/>
          <w:sz w:val="28"/>
          <w:szCs w:val="28"/>
        </w:rPr>
      </w:pPr>
      <w:r w:rsidRPr="00CE658D">
        <w:rPr>
          <w:rFonts w:asciiTheme="majorHAnsi" w:eastAsiaTheme="majorEastAsia" w:hAnsiTheme="majorHAnsi" w:cstheme="majorBidi"/>
          <w:b/>
          <w:bCs/>
          <w:color w:val="2E74B5" w:themeColor="accent1" w:themeShade="BF"/>
          <w:sz w:val="28"/>
          <w:szCs w:val="28"/>
        </w:rPr>
        <w:t xml:space="preserve">Referat af bestyrelsesmøde nr. </w:t>
      </w:r>
      <w:r w:rsidR="00527AEB">
        <w:rPr>
          <w:rFonts w:asciiTheme="majorHAnsi" w:eastAsiaTheme="majorEastAsia" w:hAnsiTheme="majorHAnsi" w:cstheme="majorBidi"/>
          <w:b/>
          <w:bCs/>
          <w:color w:val="2E74B5" w:themeColor="accent1" w:themeShade="BF"/>
          <w:sz w:val="28"/>
          <w:szCs w:val="28"/>
        </w:rPr>
        <w:t>3</w:t>
      </w:r>
      <w:r>
        <w:rPr>
          <w:rFonts w:asciiTheme="majorHAnsi" w:eastAsiaTheme="majorEastAsia" w:hAnsiTheme="majorHAnsi" w:cstheme="majorBidi"/>
          <w:b/>
          <w:bCs/>
          <w:color w:val="2E74B5" w:themeColor="accent1" w:themeShade="BF"/>
          <w:sz w:val="28"/>
          <w:szCs w:val="28"/>
        </w:rPr>
        <w:t xml:space="preserve"> 2022</w:t>
      </w:r>
    </w:p>
    <w:p w14:paraId="4D6CF6FB" w14:textId="0C99588C" w:rsidR="00894F99" w:rsidRPr="00243163" w:rsidRDefault="00894F99" w:rsidP="00894F99">
      <w:r w:rsidRPr="00243163">
        <w:t>Afholdt:</w:t>
      </w:r>
      <w:r w:rsidRPr="00243163">
        <w:tab/>
      </w:r>
      <w:r w:rsidR="00BA24EA" w:rsidRPr="00243163">
        <w:t>20-5-22 kl 13-15 på Museet i Karrebæksminde</w:t>
      </w:r>
    </w:p>
    <w:p w14:paraId="684BC715" w14:textId="00B49C2F" w:rsidR="00894F99" w:rsidRPr="00243163" w:rsidRDefault="00894F99" w:rsidP="00894F99">
      <w:pPr>
        <w:ind w:left="1418" w:hanging="1418"/>
      </w:pPr>
      <w:r w:rsidRPr="00243163">
        <w:t xml:space="preserve">Deltagere: </w:t>
      </w:r>
      <w:r w:rsidRPr="00243163">
        <w:tab/>
        <w:t xml:space="preserve">Kurt Eriksen, Troels Karlog, Henrik Have, Ole Franke, Henning Møller, og John Kryger. </w:t>
      </w:r>
    </w:p>
    <w:p w14:paraId="3E2170E8" w14:textId="4CBADAA6" w:rsidR="00894F99" w:rsidRPr="00243163" w:rsidRDefault="00894F99" w:rsidP="00894F99">
      <w:pPr>
        <w:ind w:left="1418" w:hanging="1418"/>
      </w:pPr>
      <w:r w:rsidRPr="00243163">
        <w:t>Fraværende:</w:t>
      </w:r>
      <w:r w:rsidRPr="00243163">
        <w:tab/>
      </w:r>
      <w:r w:rsidR="00B014F0" w:rsidRPr="00243163">
        <w:t xml:space="preserve">Kent Filt, Benny Dalsgaard Kristensen og </w:t>
      </w:r>
      <w:r w:rsidR="00F17A7E" w:rsidRPr="00243163">
        <w:t>Signe Krog Nielsen</w:t>
      </w:r>
    </w:p>
    <w:p w14:paraId="1494CF01" w14:textId="77777777" w:rsidR="00894F99" w:rsidRPr="00243163" w:rsidRDefault="00894F99" w:rsidP="00894F99">
      <w:pPr>
        <w:ind w:left="1418" w:hanging="1418"/>
        <w:rPr>
          <w:b/>
        </w:rPr>
      </w:pPr>
      <w:r w:rsidRPr="00243163">
        <w:rPr>
          <w:b/>
        </w:rPr>
        <w:t>Dagsorden:</w:t>
      </w:r>
    </w:p>
    <w:p w14:paraId="6A816B92" w14:textId="28DBBF65" w:rsidR="00B014F0" w:rsidRPr="00243163" w:rsidRDefault="00894F99" w:rsidP="00894F99">
      <w:pPr>
        <w:spacing w:after="0" w:line="240" w:lineRule="auto"/>
        <w:ind w:left="1418" w:hanging="1418"/>
      </w:pPr>
      <w:r w:rsidRPr="00243163">
        <w:t>1.</w:t>
      </w:r>
      <w:r w:rsidRPr="00243163">
        <w:tab/>
      </w:r>
      <w:r w:rsidR="00B014F0" w:rsidRPr="00243163">
        <w:t>Generalforsamling</w:t>
      </w:r>
    </w:p>
    <w:p w14:paraId="51C7F6F6" w14:textId="77777777" w:rsidR="00894F99" w:rsidRPr="00243163" w:rsidRDefault="00894F99" w:rsidP="00894F99">
      <w:pPr>
        <w:spacing w:after="0" w:line="240" w:lineRule="auto"/>
        <w:ind w:left="1418" w:hanging="1418"/>
      </w:pPr>
    </w:p>
    <w:p w14:paraId="7F5A1919" w14:textId="4A2C71E9" w:rsidR="00894F99" w:rsidRPr="00243163" w:rsidRDefault="00894F99" w:rsidP="00894F99">
      <w:pPr>
        <w:spacing w:after="0" w:line="240" w:lineRule="auto"/>
        <w:ind w:left="1418" w:hanging="1418"/>
      </w:pPr>
      <w:r w:rsidRPr="00243163">
        <w:t xml:space="preserve">2. </w:t>
      </w:r>
      <w:r w:rsidRPr="00243163">
        <w:tab/>
      </w:r>
      <w:r w:rsidR="00B014F0" w:rsidRPr="00243163">
        <w:t>Status på projektet</w:t>
      </w:r>
    </w:p>
    <w:p w14:paraId="3E81DD34" w14:textId="77777777" w:rsidR="00894F99" w:rsidRPr="00243163" w:rsidRDefault="00894F99" w:rsidP="00894F99">
      <w:pPr>
        <w:spacing w:after="0" w:line="240" w:lineRule="auto"/>
        <w:ind w:left="1418" w:hanging="1418"/>
      </w:pPr>
    </w:p>
    <w:p w14:paraId="170FD6F4" w14:textId="50106C5B" w:rsidR="00894F99" w:rsidRPr="00243163" w:rsidRDefault="00894F99" w:rsidP="00894F99">
      <w:pPr>
        <w:spacing w:after="0" w:line="240" w:lineRule="auto"/>
        <w:ind w:left="1418" w:hanging="1418"/>
      </w:pPr>
      <w:r w:rsidRPr="00243163">
        <w:t>3.</w:t>
      </w:r>
      <w:r w:rsidRPr="00243163">
        <w:tab/>
        <w:t>Eventuelt</w:t>
      </w:r>
      <w:r w:rsidR="00F8415A" w:rsidRPr="00243163">
        <w:t xml:space="preserve"> og næste møde</w:t>
      </w:r>
    </w:p>
    <w:p w14:paraId="05B8BA9E" w14:textId="1E712108" w:rsidR="00894F99" w:rsidRPr="00243163" w:rsidRDefault="00894F99" w:rsidP="00894F99">
      <w:pPr>
        <w:ind w:left="1418" w:hanging="1418"/>
      </w:pPr>
    </w:p>
    <w:p w14:paraId="1ADBE132" w14:textId="1B32FE51" w:rsidR="00894F99" w:rsidRPr="00243163" w:rsidRDefault="00894F99" w:rsidP="00894F99">
      <w:pPr>
        <w:rPr>
          <w:b/>
        </w:rPr>
      </w:pPr>
      <w:r w:rsidRPr="00243163">
        <w:rPr>
          <w:b/>
        </w:rPr>
        <w:t xml:space="preserve">1. </w:t>
      </w:r>
      <w:r w:rsidR="00B014F0" w:rsidRPr="00243163">
        <w:rPr>
          <w:b/>
        </w:rPr>
        <w:t>Generalforsamling</w:t>
      </w:r>
      <w:r w:rsidRPr="00243163">
        <w:rPr>
          <w:b/>
        </w:rPr>
        <w:t xml:space="preserve"> </w:t>
      </w:r>
    </w:p>
    <w:p w14:paraId="015FF54D" w14:textId="77777777" w:rsidR="0018388E" w:rsidRPr="00243163" w:rsidRDefault="0018388E" w:rsidP="0018388E">
      <w:pPr>
        <w:spacing w:after="0" w:line="240" w:lineRule="auto"/>
      </w:pPr>
      <w:r w:rsidRPr="00243163">
        <w:t>Generalforsamlingen er fastsat til søndag den 26. juni 2022 kl. 10.00 på Smålandshavet. Følgende emner til forberedelsen af generalforsamlingen blev debatteret:</w:t>
      </w:r>
    </w:p>
    <w:p w14:paraId="422FDF17" w14:textId="77777777" w:rsidR="0018388E" w:rsidRPr="00243163" w:rsidRDefault="0018388E" w:rsidP="0018388E">
      <w:pPr>
        <w:spacing w:after="0" w:line="240" w:lineRule="auto"/>
      </w:pPr>
    </w:p>
    <w:p w14:paraId="0B3EE5D0" w14:textId="1BB7A731" w:rsidR="0018388E" w:rsidRPr="00243163" w:rsidRDefault="0018388E" w:rsidP="0018388E">
      <w:pPr>
        <w:spacing w:after="0" w:line="240" w:lineRule="auto"/>
      </w:pPr>
      <w:r w:rsidRPr="00243163">
        <w:t>Vedtægtsændringer.</w:t>
      </w:r>
    </w:p>
    <w:p w14:paraId="6F95C6FC" w14:textId="6D7CDD4A" w:rsidR="0018388E" w:rsidRPr="00243163" w:rsidRDefault="0018388E" w:rsidP="0018388E">
      <w:pPr>
        <w:spacing w:after="0" w:line="240" w:lineRule="auto"/>
      </w:pPr>
      <w:r w:rsidRPr="00243163">
        <w:t>Kurt, Ole og Troels har arbejdet med vedtægterne og tilpasset vedtægterne til projektets faktiske behov. Vedtægterne blev gennemgået</w:t>
      </w:r>
      <w:r w:rsidR="00F8415A" w:rsidRPr="00243163">
        <w:t>,</w:t>
      </w:r>
      <w:r w:rsidRPr="00243163">
        <w:t xml:space="preserve"> og de mindre ændringer der er lavet</w:t>
      </w:r>
      <w:r w:rsidR="00F8415A" w:rsidRPr="00243163">
        <w:t>,</w:t>
      </w:r>
      <w:r w:rsidRPr="00243163">
        <w:t xml:space="preserve"> blev godkendt efter en kort debat.</w:t>
      </w:r>
    </w:p>
    <w:p w14:paraId="71F3CAFF" w14:textId="30BF7CD1" w:rsidR="0018388E" w:rsidRPr="00243163" w:rsidRDefault="0018388E" w:rsidP="0018388E">
      <w:pPr>
        <w:spacing w:after="0" w:line="240" w:lineRule="auto"/>
      </w:pPr>
    </w:p>
    <w:p w14:paraId="3D243238" w14:textId="35912463" w:rsidR="0018388E" w:rsidRPr="00243163" w:rsidRDefault="0018388E" w:rsidP="0018388E">
      <w:pPr>
        <w:spacing w:after="0" w:line="240" w:lineRule="auto"/>
      </w:pPr>
      <w:r w:rsidRPr="00243163">
        <w:t>Dagsorden til Generalforsamlingen.</w:t>
      </w:r>
    </w:p>
    <w:p w14:paraId="1C2DB5A5" w14:textId="60D0FB4B" w:rsidR="0018388E" w:rsidRPr="00243163" w:rsidRDefault="0018388E" w:rsidP="0018388E">
      <w:pPr>
        <w:spacing w:after="0" w:line="240" w:lineRule="auto"/>
      </w:pPr>
      <w:r w:rsidRPr="00243163">
        <w:t>Dagsordenen er efter vedtægterne og blev</w:t>
      </w:r>
      <w:r w:rsidR="00F8415A" w:rsidRPr="00243163">
        <w:t xml:space="preserve"> derfor</w:t>
      </w:r>
      <w:r w:rsidRPr="00243163">
        <w:t xml:space="preserve"> hurtigt godkendt. De enkelte punkter blev gennemgået på mødet. Kurt og Ole opstiller et budget for 2022. Det blev besluttet</w:t>
      </w:r>
      <w:r w:rsidR="00F8415A" w:rsidRPr="00243163">
        <w:t>,</w:t>
      </w:r>
      <w:r w:rsidRPr="00243163">
        <w:t xml:space="preserve"> at foreslå et vederlag til bestyrelsen. Der bruges rigtig meget tid på arbejdet her i opstartsfasen</w:t>
      </w:r>
      <w:r w:rsidR="00F8415A" w:rsidRPr="00243163">
        <w:t>,</w:t>
      </w:r>
      <w:r w:rsidRPr="00243163">
        <w:t xml:space="preserve"> og der forventes også meget arbejde under anlægsfasen. Der er enighed om</w:t>
      </w:r>
      <w:r w:rsidR="00F8415A" w:rsidRPr="00243163">
        <w:t>,</w:t>
      </w:r>
      <w:r w:rsidRPr="00243163">
        <w:t xml:space="preserve"> at vederlaget kun gælder for et år ad gangen</w:t>
      </w:r>
      <w:r w:rsidR="00F8415A" w:rsidRPr="00243163">
        <w:t>,</w:t>
      </w:r>
      <w:r w:rsidRPr="00243163">
        <w:t xml:space="preserve"> og </w:t>
      </w:r>
      <w:r w:rsidR="00F8415A" w:rsidRPr="00243163">
        <w:t xml:space="preserve">det </w:t>
      </w:r>
      <w:r w:rsidRPr="00243163">
        <w:t xml:space="preserve">kan således </w:t>
      </w:r>
      <w:r w:rsidR="00FE7A5F" w:rsidRPr="00243163">
        <w:t>løbende justeres af generalforsamlingen.</w:t>
      </w:r>
    </w:p>
    <w:p w14:paraId="4934516C" w14:textId="57F61C2A" w:rsidR="00FE7A5F" w:rsidRPr="00243163" w:rsidRDefault="00FE7A5F" w:rsidP="0018388E">
      <w:pPr>
        <w:spacing w:after="0" w:line="240" w:lineRule="auto"/>
      </w:pPr>
      <w:r w:rsidRPr="00243163">
        <w:t>Henrik Have og John Kryger er på valg – og begge er villige til genvalg. Valghandlingen skal foregå efter de samme regler som ved den stiftende generalforsamling. Bestyrelsen håber på et stort fremmøde, men med lidt mere overblik over fremmødte og fuldmagter. Troels laver nogle stemmesedler i fire klare farver</w:t>
      </w:r>
      <w:r w:rsidR="00F8415A" w:rsidRPr="00243163">
        <w:t>,</w:t>
      </w:r>
      <w:r w:rsidRPr="00243163">
        <w:t xml:space="preserve"> således at optællingen kan foretages nemt, hvis ikke der kræves hemmelig afstemning.</w:t>
      </w:r>
    </w:p>
    <w:p w14:paraId="1C3C2206" w14:textId="38BC2BD2" w:rsidR="00F8415A" w:rsidRPr="00243163" w:rsidRDefault="00F8415A" w:rsidP="0018388E">
      <w:pPr>
        <w:spacing w:after="0" w:line="240" w:lineRule="auto"/>
      </w:pPr>
      <w:r w:rsidRPr="00243163">
        <w:t>Der er ikke indkommet forslag fra medlemmerne til behandling på generalforsamlingen.</w:t>
      </w:r>
    </w:p>
    <w:p w14:paraId="2D8AF411" w14:textId="1964F879" w:rsidR="00FE7A5F" w:rsidRPr="00243163" w:rsidRDefault="00FE7A5F" w:rsidP="0018388E">
      <w:pPr>
        <w:spacing w:after="0" w:line="240" w:lineRule="auto"/>
      </w:pPr>
      <w:r w:rsidRPr="00243163">
        <w:t>Kurt udsender formandens beretning til info og eventuelle kommentarer.</w:t>
      </w:r>
    </w:p>
    <w:p w14:paraId="519CED35" w14:textId="6D597B04" w:rsidR="00FE7A5F" w:rsidRPr="00243163" w:rsidRDefault="00FE7A5F" w:rsidP="0018388E">
      <w:pPr>
        <w:spacing w:after="0" w:line="240" w:lineRule="auto"/>
      </w:pPr>
      <w:r w:rsidRPr="00243163">
        <w:t>Den officielle invitation til generalforsamlingen skal udsendes i begyndelsen af uge 22.</w:t>
      </w:r>
    </w:p>
    <w:p w14:paraId="7A2C11CD" w14:textId="16071605" w:rsidR="00894F99" w:rsidRPr="00243163" w:rsidRDefault="00894F99" w:rsidP="00FE7A5F">
      <w:pPr>
        <w:spacing w:after="0" w:line="240" w:lineRule="auto"/>
      </w:pPr>
    </w:p>
    <w:p w14:paraId="07B3E3A8" w14:textId="7305394F" w:rsidR="00894F99" w:rsidRPr="00243163" w:rsidRDefault="00894F99" w:rsidP="00894F99">
      <w:pPr>
        <w:spacing w:line="240" w:lineRule="auto"/>
        <w:ind w:left="1418" w:hanging="1418"/>
        <w:rPr>
          <w:b/>
        </w:rPr>
      </w:pPr>
      <w:r w:rsidRPr="00243163">
        <w:rPr>
          <w:b/>
        </w:rPr>
        <w:t xml:space="preserve">2. </w:t>
      </w:r>
      <w:r w:rsidR="00FE7A5F" w:rsidRPr="00243163">
        <w:rPr>
          <w:b/>
        </w:rPr>
        <w:t>Status på projektet</w:t>
      </w:r>
    </w:p>
    <w:p w14:paraId="0B19EA2F" w14:textId="2BA3F1F1" w:rsidR="00FE7A5F" w:rsidRPr="00243163" w:rsidRDefault="00FE7A5F" w:rsidP="00894F99">
      <w:pPr>
        <w:spacing w:line="240" w:lineRule="auto"/>
      </w:pPr>
      <w:r w:rsidRPr="00243163">
        <w:t>Kontrakten med Holbøll er på plads</w:t>
      </w:r>
      <w:r w:rsidR="00F8415A" w:rsidRPr="00243163">
        <w:t>,</w:t>
      </w:r>
      <w:r w:rsidRPr="00243163">
        <w:t xml:space="preserve"> og der er en god og løbende dialog med Holbøll om det forberedende arbejde. Det faktiske arbejde påbegyndes til </w:t>
      </w:r>
      <w:r w:rsidR="00A54686" w:rsidRPr="00243163">
        <w:t>s</w:t>
      </w:r>
      <w:r w:rsidRPr="00243163">
        <w:t>e</w:t>
      </w:r>
      <w:r w:rsidR="00A54686" w:rsidRPr="00243163">
        <w:t>p</w:t>
      </w:r>
      <w:r w:rsidRPr="00243163">
        <w:t xml:space="preserve">tember 2022, men </w:t>
      </w:r>
      <w:r w:rsidR="00F36562" w:rsidRPr="00243163">
        <w:t xml:space="preserve">oplagring af materialer </w:t>
      </w:r>
      <w:r w:rsidR="00F36562" w:rsidRPr="00243163">
        <w:lastRenderedPageBreak/>
        <w:t>på de udpegede pladser på Lungshave og Enø vil begynde tidligere. Her kan der forventes ekstra tun</w:t>
      </w:r>
      <w:r w:rsidR="00A54686" w:rsidRPr="00243163">
        <w:t>g</w:t>
      </w:r>
      <w:r w:rsidR="00F36562" w:rsidRPr="00243163">
        <w:t xml:space="preserve"> trafik i området.</w:t>
      </w:r>
    </w:p>
    <w:p w14:paraId="68B78D31" w14:textId="5A6F0A6B" w:rsidR="00F36562" w:rsidRPr="00243163" w:rsidRDefault="00F36562" w:rsidP="00894F99">
      <w:pPr>
        <w:spacing w:line="240" w:lineRule="auto"/>
      </w:pPr>
      <w:r w:rsidRPr="00243163">
        <w:t>Der har været dialog med enkelte medlemmer om digets faktiske udformning</w:t>
      </w:r>
      <w:r w:rsidR="00F8415A" w:rsidRPr="00243163">
        <w:t>.</w:t>
      </w:r>
      <w:r w:rsidRPr="00243163">
        <w:t xml:space="preserve"> </w:t>
      </w:r>
      <w:r w:rsidR="00F8415A" w:rsidRPr="00243163">
        <w:t>D</w:t>
      </w:r>
      <w:r w:rsidRPr="00243163">
        <w:t xml:space="preserve">er vil efter generalforsamlingen blive indkaldt til åbne møder omkring </w:t>
      </w:r>
      <w:r w:rsidR="00F8415A" w:rsidRPr="00243163">
        <w:t>dige arbejdet</w:t>
      </w:r>
      <w:r w:rsidRPr="00243163">
        <w:t xml:space="preserve"> i de enkelte områder</w:t>
      </w:r>
      <w:r w:rsidR="00F8415A" w:rsidRPr="00243163">
        <w:t>,</w:t>
      </w:r>
      <w:r w:rsidRPr="00243163">
        <w:t xml:space="preserve"> således at medlemmerne løbende informeres om projektet i netop deres bagland.</w:t>
      </w:r>
    </w:p>
    <w:p w14:paraId="424C4732" w14:textId="651A210C" w:rsidR="00F36562" w:rsidRPr="00243163" w:rsidRDefault="00F36562" w:rsidP="00894F99">
      <w:pPr>
        <w:spacing w:line="240" w:lineRule="auto"/>
      </w:pPr>
      <w:r w:rsidRPr="00243163">
        <w:t>Troels dobbelttjekker om alle aftaler er på plads og underskrevet behørigt. Ole kan indgå entrepriseforsikringen og enkelte mindre tekniske detaljer blev vendt og skal viderebringes til Holbøll.</w:t>
      </w:r>
    </w:p>
    <w:p w14:paraId="3672C1FF" w14:textId="720A22C3" w:rsidR="00F36562" w:rsidRPr="00243163" w:rsidRDefault="00F36562" w:rsidP="00894F99">
      <w:pPr>
        <w:spacing w:line="240" w:lineRule="auto"/>
      </w:pPr>
      <w:r w:rsidRPr="00243163">
        <w:t xml:space="preserve">Kurt, Ole og Troels har leveret et rigtig godt og solidt arbejde i kontraktfasen. Henrik og Henning har arbejdet med udpegningen af oplagspladserne og fået aftalerne med lodsejerne på plads. Projektet er derfor kommet godt fra start. </w:t>
      </w:r>
      <w:r w:rsidR="00F8415A" w:rsidRPr="00243163">
        <w:t>Alle glæder sig til den næste fase i projektet, og bestyrelsen vil gennem en tæt dialog med Holbøll sikre, at tidsplanen holder, og at vi kan informere løbende om projektets fremdrift.</w:t>
      </w:r>
    </w:p>
    <w:p w14:paraId="1D3716B6" w14:textId="77777777" w:rsidR="00BA24EA" w:rsidRPr="00243163" w:rsidRDefault="00BA24EA" w:rsidP="00BA24EA">
      <w:pPr>
        <w:pStyle w:val="NoSpacing"/>
      </w:pPr>
      <w:r w:rsidRPr="00243163">
        <w:t xml:space="preserve">3. Bestyrelsen besluttede at optage en rummelig byggekredit i Kommunekredit. Byggekreditten vil senere blive omlagt til et 25 årigt lån også i Kommunekredit. Næstved Byråd har stillet kommunegaranti </w:t>
      </w:r>
    </w:p>
    <w:p w14:paraId="71E69A92" w14:textId="32A97693" w:rsidR="00BA24EA" w:rsidRPr="00243163" w:rsidRDefault="00BA24EA" w:rsidP="00BA24EA">
      <w:pPr>
        <w:pStyle w:val="NoSpacing"/>
      </w:pPr>
      <w:r w:rsidRPr="00243163">
        <w:t>for såvel byggekredit som senere lånoptagning ved beslutning i Byrådsmøde 29. marts 2022..</w:t>
      </w:r>
    </w:p>
    <w:p w14:paraId="7142042B" w14:textId="2A36BA5F" w:rsidR="00BA24EA" w:rsidRPr="00243163" w:rsidRDefault="00BA24EA" w:rsidP="00BA24EA">
      <w:pPr>
        <w:pStyle w:val="NoSpacing"/>
      </w:pPr>
      <w:r w:rsidRPr="00243163">
        <w:t>Kommunens ØK-afdeling er behjælpelig med arbejdet om lånoptagning, og bestyrelsen vil senere underskrive dokumenter.</w:t>
      </w:r>
    </w:p>
    <w:p w14:paraId="52E16059" w14:textId="77777777" w:rsidR="00BA24EA" w:rsidRPr="00243163" w:rsidRDefault="00BA24EA" w:rsidP="00894F99">
      <w:pPr>
        <w:spacing w:line="240" w:lineRule="auto"/>
      </w:pPr>
    </w:p>
    <w:p w14:paraId="6EEE01FB" w14:textId="77777777" w:rsidR="00BA24EA" w:rsidRPr="00243163" w:rsidRDefault="00BA24EA" w:rsidP="00894F99">
      <w:pPr>
        <w:spacing w:line="240" w:lineRule="auto"/>
      </w:pPr>
    </w:p>
    <w:p w14:paraId="4AB1C1F8" w14:textId="4B6297A9" w:rsidR="00894F99" w:rsidRPr="00243163" w:rsidRDefault="00BA24EA" w:rsidP="00894F99">
      <w:pPr>
        <w:spacing w:line="240" w:lineRule="auto"/>
        <w:ind w:left="1418" w:hanging="1418"/>
        <w:rPr>
          <w:b/>
        </w:rPr>
      </w:pPr>
      <w:r w:rsidRPr="00243163">
        <w:rPr>
          <w:b/>
        </w:rPr>
        <w:t>4</w:t>
      </w:r>
      <w:r w:rsidR="00894F99" w:rsidRPr="00243163">
        <w:rPr>
          <w:b/>
        </w:rPr>
        <w:t>. Eventuelt</w:t>
      </w:r>
      <w:r w:rsidR="00DA005C" w:rsidRPr="00243163">
        <w:rPr>
          <w:b/>
        </w:rPr>
        <w:t xml:space="preserve"> og næste møde</w:t>
      </w:r>
    </w:p>
    <w:p w14:paraId="4C301124" w14:textId="3EB03711" w:rsidR="00CE2A40" w:rsidRPr="00243163" w:rsidRDefault="00CE2A40" w:rsidP="00894F99">
      <w:pPr>
        <w:spacing w:line="240" w:lineRule="auto"/>
        <w:ind w:left="1418" w:hanging="1418"/>
        <w:rPr>
          <w:b/>
        </w:rPr>
      </w:pPr>
      <w:r w:rsidRPr="00243163">
        <w:rPr>
          <w:b/>
        </w:rPr>
        <w:t>Indkaldelse med tilhørende bilag udsendes via e-boks til alle medlemmer af Enødigelaug.</w:t>
      </w:r>
    </w:p>
    <w:p w14:paraId="6D750E3D" w14:textId="1194B594" w:rsidR="00CE2A40" w:rsidRPr="00243163" w:rsidRDefault="00CE2A40" w:rsidP="00CE2A40">
      <w:pPr>
        <w:pStyle w:val="Heading2"/>
        <w:rPr>
          <w:color w:val="auto"/>
        </w:rPr>
      </w:pPr>
      <w:r w:rsidRPr="00243163">
        <w:rPr>
          <w:color w:val="auto"/>
        </w:rPr>
        <w:t>Materialet lægges tilsvarende på www.enødigelaug.dk</w:t>
      </w:r>
    </w:p>
    <w:p w14:paraId="17D29BE7" w14:textId="09E47D77" w:rsidR="00894F99" w:rsidRPr="00243163" w:rsidRDefault="00F8415A" w:rsidP="00894F99">
      <w:r w:rsidRPr="00243163">
        <w:t>Under eventuelt blev den kommende beredskabsplan berørt. Det var mest omkring opsætning af skots, som kræver en underleverandør aftale. Næste møde blev ikke aftalt, men afventer generalforsamlingen.</w:t>
      </w:r>
      <w:r w:rsidR="00DA005C" w:rsidRPr="00243163">
        <w:t xml:space="preserve"> </w:t>
      </w:r>
    </w:p>
    <w:p w14:paraId="23BD1B82" w14:textId="51842021" w:rsidR="00CE2A40" w:rsidRPr="00243163" w:rsidRDefault="00D93BB2" w:rsidP="00894F99">
      <w:r w:rsidRPr="00243163">
        <w:t xml:space="preserve">Bestyrelsen mødes </w:t>
      </w:r>
      <w:r w:rsidR="00CE2A40" w:rsidRPr="00243163">
        <w:t>på Smålandshavet kl. 9:00 – en time før generalforsamlingen.</w:t>
      </w:r>
    </w:p>
    <w:p w14:paraId="05B3A7D1" w14:textId="1CCDF290" w:rsidR="00894F99" w:rsidRPr="00243163" w:rsidRDefault="00894F99" w:rsidP="00894F99">
      <w:r w:rsidRPr="00243163">
        <w:t xml:space="preserve">Referat </w:t>
      </w:r>
      <w:r w:rsidR="00243163">
        <w:t>godkendt 31-05-2022</w:t>
      </w:r>
      <w:bookmarkStart w:id="0" w:name="_GoBack"/>
      <w:bookmarkEnd w:id="0"/>
    </w:p>
    <w:p w14:paraId="5839A78F" w14:textId="77777777" w:rsidR="00894F99" w:rsidRPr="00243163" w:rsidRDefault="00894F99" w:rsidP="00894F99">
      <w:r w:rsidRPr="00243163">
        <w:t>John Kryger</w:t>
      </w:r>
    </w:p>
    <w:p w14:paraId="63F2959B" w14:textId="6D6867D4" w:rsidR="00AA035B" w:rsidRPr="00243163" w:rsidRDefault="00243163" w:rsidP="00894F99"/>
    <w:sectPr w:rsidR="00AA035B" w:rsidRPr="00243163" w:rsidSect="00190E81">
      <w:headerReference w:type="even" r:id="rId10"/>
      <w:headerReference w:type="default" r:id="rId11"/>
      <w:footerReference w:type="even" r:id="rId12"/>
      <w:footerReference w:type="default" r:id="rId13"/>
      <w:headerReference w:type="first" r:id="rId14"/>
      <w:footerReference w:type="first" r:id="rId15"/>
      <w:pgSz w:w="12240" w:h="15840"/>
      <w:pgMar w:top="1284" w:right="1440" w:bottom="1440" w:left="1440" w:header="133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15BFC" w14:textId="77777777" w:rsidR="00F32320" w:rsidRDefault="00F32320" w:rsidP="00190E81">
      <w:pPr>
        <w:spacing w:after="0" w:line="240" w:lineRule="auto"/>
      </w:pPr>
      <w:r>
        <w:separator/>
      </w:r>
    </w:p>
  </w:endnote>
  <w:endnote w:type="continuationSeparator" w:id="0">
    <w:p w14:paraId="3FF949EB" w14:textId="77777777" w:rsidR="00F32320" w:rsidRDefault="00F32320" w:rsidP="0019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0B446" w14:textId="77777777" w:rsidR="004D7ADC" w:rsidRDefault="004D7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70D48" w14:textId="77777777" w:rsidR="004D7ADC" w:rsidRDefault="004D7A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CC9E" w14:textId="77777777" w:rsidR="004D7ADC" w:rsidRDefault="004D7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2DE68" w14:textId="77777777" w:rsidR="00F32320" w:rsidRDefault="00F32320" w:rsidP="00190E81">
      <w:pPr>
        <w:spacing w:after="0" w:line="240" w:lineRule="auto"/>
      </w:pPr>
      <w:r>
        <w:separator/>
      </w:r>
    </w:p>
  </w:footnote>
  <w:footnote w:type="continuationSeparator" w:id="0">
    <w:p w14:paraId="355ECA1D" w14:textId="77777777" w:rsidR="00F32320" w:rsidRDefault="00F32320" w:rsidP="00190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0FB20" w14:textId="77777777" w:rsidR="004D7ADC" w:rsidRDefault="004D7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6977A" w14:textId="3850A898" w:rsidR="00190E81" w:rsidRPr="00190E81" w:rsidRDefault="00CE658D" w:rsidP="00190E81">
    <w:pPr>
      <w:pStyle w:val="Header"/>
      <w:rPr>
        <w:b/>
        <w:color w:val="0070C0"/>
        <w:sz w:val="32"/>
      </w:rPr>
    </w:pPr>
    <w:r>
      <w:rPr>
        <w:b/>
        <w:color w:val="0070C0"/>
        <w:sz w:val="32"/>
      </w:rPr>
      <w:t>Enø Digelaug</w:t>
    </w:r>
    <w:r>
      <w:rPr>
        <w:b/>
        <w:color w:val="0070C0"/>
        <w:sz w:val="32"/>
      </w:rPr>
      <w:tab/>
    </w:r>
    <w:r>
      <w:rPr>
        <w:b/>
        <w:color w:val="0070C0"/>
        <w:sz w:val="32"/>
      </w:rPr>
      <w:tab/>
      <w:t>www.en</w:t>
    </w:r>
    <w:r w:rsidR="004D7ADC">
      <w:rPr>
        <w:b/>
        <w:color w:val="0070C0"/>
        <w:sz w:val="32"/>
      </w:rPr>
      <w:t>ø</w:t>
    </w:r>
    <w:r>
      <w:rPr>
        <w:b/>
        <w:color w:val="0070C0"/>
        <w:sz w:val="32"/>
      </w:rPr>
      <w:t>digelaug.dk</w:t>
    </w:r>
  </w:p>
  <w:p w14:paraId="14BDE629" w14:textId="77777777" w:rsidR="00190E81" w:rsidRDefault="00190E81" w:rsidP="00190E81">
    <w:pPr>
      <w:spacing w:line="240" w:lineRule="auto"/>
      <w:rPr>
        <w:sz w:val="8"/>
      </w:rPr>
    </w:pPr>
    <w:r>
      <w:tab/>
      <w:t xml:space="preserve">                              </w:t>
    </w:r>
    <w:r>
      <w:tab/>
    </w:r>
    <w:r>
      <w:tab/>
    </w:r>
    <w:r>
      <w:tab/>
    </w:r>
    <w:r>
      <w:tab/>
    </w:r>
  </w:p>
  <w:p w14:paraId="54336745" w14:textId="7125ADDA" w:rsidR="00190E81" w:rsidRDefault="00190E81" w:rsidP="00190E81">
    <w:pPr>
      <w:spacing w:line="240" w:lineRule="auto"/>
    </w:pPr>
    <w:r>
      <w:rPr>
        <w:sz w:val="8"/>
      </w:rPr>
      <w:tab/>
    </w:r>
    <w:r>
      <w:rPr>
        <w:sz w:val="8"/>
      </w:rPr>
      <w:tab/>
    </w:r>
    <w:r>
      <w:rPr>
        <w:sz w:val="8"/>
      </w:rPr>
      <w:tab/>
    </w:r>
    <w:r>
      <w:rPr>
        <w:sz w:val="8"/>
      </w:rPr>
      <w:tab/>
    </w:r>
    <w:r>
      <w:rPr>
        <w:sz w:val="8"/>
      </w:rPr>
      <w:tab/>
    </w:r>
    <w:r>
      <w:rPr>
        <w:sz w:val="8"/>
      </w:rPr>
      <w:tab/>
    </w:r>
    <w:r>
      <w:rPr>
        <w:sz w:val="8"/>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41801" w14:textId="77777777" w:rsidR="004D7ADC" w:rsidRDefault="004D7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E120F"/>
    <w:multiLevelType w:val="hybridMultilevel"/>
    <w:tmpl w:val="E3A00C5C"/>
    <w:lvl w:ilvl="0" w:tplc="89D641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E81"/>
    <w:rsid w:val="001278CC"/>
    <w:rsid w:val="0018388E"/>
    <w:rsid w:val="00190E81"/>
    <w:rsid w:val="001E5F97"/>
    <w:rsid w:val="00243163"/>
    <w:rsid w:val="002A5049"/>
    <w:rsid w:val="002C1235"/>
    <w:rsid w:val="00370004"/>
    <w:rsid w:val="0037673B"/>
    <w:rsid w:val="00394710"/>
    <w:rsid w:val="003D3235"/>
    <w:rsid w:val="00441714"/>
    <w:rsid w:val="00446CCA"/>
    <w:rsid w:val="004A348A"/>
    <w:rsid w:val="004D7ADC"/>
    <w:rsid w:val="00527AEB"/>
    <w:rsid w:val="005421D0"/>
    <w:rsid w:val="005A47BF"/>
    <w:rsid w:val="005C5C09"/>
    <w:rsid w:val="00627F57"/>
    <w:rsid w:val="006345EF"/>
    <w:rsid w:val="00675FE7"/>
    <w:rsid w:val="00691498"/>
    <w:rsid w:val="00695C93"/>
    <w:rsid w:val="00722723"/>
    <w:rsid w:val="007479EB"/>
    <w:rsid w:val="007A6578"/>
    <w:rsid w:val="007E39EC"/>
    <w:rsid w:val="00825B60"/>
    <w:rsid w:val="00840180"/>
    <w:rsid w:val="00864F5C"/>
    <w:rsid w:val="00894F99"/>
    <w:rsid w:val="008966E8"/>
    <w:rsid w:val="008A6B91"/>
    <w:rsid w:val="00900985"/>
    <w:rsid w:val="0090257B"/>
    <w:rsid w:val="009244CF"/>
    <w:rsid w:val="00A54686"/>
    <w:rsid w:val="00B014F0"/>
    <w:rsid w:val="00B61929"/>
    <w:rsid w:val="00BA24EA"/>
    <w:rsid w:val="00CE2686"/>
    <w:rsid w:val="00CE2883"/>
    <w:rsid w:val="00CE2A40"/>
    <w:rsid w:val="00CE658D"/>
    <w:rsid w:val="00D5475C"/>
    <w:rsid w:val="00D93BB2"/>
    <w:rsid w:val="00DA005C"/>
    <w:rsid w:val="00DA2470"/>
    <w:rsid w:val="00ED4352"/>
    <w:rsid w:val="00EE62F2"/>
    <w:rsid w:val="00F17A7E"/>
    <w:rsid w:val="00F32320"/>
    <w:rsid w:val="00F36562"/>
    <w:rsid w:val="00F8415A"/>
    <w:rsid w:val="00FD6275"/>
    <w:rsid w:val="00FE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05886F"/>
  <w15:docId w15:val="{D519DE40-20DA-4AC3-A7BC-B4DD6437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F99"/>
    <w:rPr>
      <w:lang w:val="da-DK"/>
    </w:rPr>
  </w:style>
  <w:style w:type="paragraph" w:styleId="Heading2">
    <w:name w:val="heading 2"/>
    <w:basedOn w:val="Normal"/>
    <w:next w:val="Normal"/>
    <w:link w:val="Heading2Char"/>
    <w:uiPriority w:val="9"/>
    <w:unhideWhenUsed/>
    <w:qFormat/>
    <w:rsid w:val="00CE2A4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E81"/>
    <w:rPr>
      <w:lang w:val="da-DK"/>
    </w:rPr>
  </w:style>
  <w:style w:type="paragraph" w:styleId="Footer">
    <w:name w:val="footer"/>
    <w:basedOn w:val="Normal"/>
    <w:link w:val="FooterChar"/>
    <w:uiPriority w:val="99"/>
    <w:unhideWhenUsed/>
    <w:rsid w:val="00190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E81"/>
    <w:rPr>
      <w:lang w:val="da-DK"/>
    </w:rPr>
  </w:style>
  <w:style w:type="paragraph" w:styleId="NoSpacing">
    <w:name w:val="No Spacing"/>
    <w:uiPriority w:val="1"/>
    <w:qFormat/>
    <w:rsid w:val="00894F99"/>
    <w:pPr>
      <w:spacing w:after="0" w:line="240" w:lineRule="auto"/>
    </w:pPr>
    <w:rPr>
      <w:lang w:val="da-DK"/>
    </w:rPr>
  </w:style>
  <w:style w:type="character" w:customStyle="1" w:styleId="Heading2Char">
    <w:name w:val="Heading 2 Char"/>
    <w:basedOn w:val="DefaultParagraphFont"/>
    <w:link w:val="Heading2"/>
    <w:uiPriority w:val="9"/>
    <w:rsid w:val="00CE2A40"/>
    <w:rPr>
      <w:rFonts w:asciiTheme="majorHAnsi" w:eastAsiaTheme="majorEastAsia" w:hAnsiTheme="majorHAnsi" w:cstheme="majorBidi"/>
      <w:b/>
      <w:bCs/>
      <w:color w:val="5B9BD5" w:themeColor="accent1"/>
      <w:sz w:val="26"/>
      <w:szCs w:val="26"/>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E81D7B39B96B4286E431E4525872DD" ma:contentTypeVersion="11" ma:contentTypeDescription="Create a new document." ma:contentTypeScope="" ma:versionID="a238e44dedf8469655f82ed07502a1c1">
  <xsd:schema xmlns:xsd="http://www.w3.org/2001/XMLSchema" xmlns:xs="http://www.w3.org/2001/XMLSchema" xmlns:p="http://schemas.microsoft.com/office/2006/metadata/properties" xmlns:ns3="4a603ca5-e128-4bf1-84ab-377a9d8eb963" targetNamespace="http://schemas.microsoft.com/office/2006/metadata/properties" ma:root="true" ma:fieldsID="338eeb70c1e3d88b09e8ed196985f20c" ns3:_="">
    <xsd:import namespace="4a603ca5-e128-4bf1-84ab-377a9d8eb96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03ca5-e128-4bf1-84ab-377a9d8eb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948884-8D7F-421F-AF10-E9EE6E9B2DC9}">
  <ds:schemaRefs>
    <ds:schemaRef ds:uri="http://schemas.microsoft.com/sharepoint/v3/contenttype/forms"/>
  </ds:schemaRefs>
</ds:datastoreItem>
</file>

<file path=customXml/itemProps2.xml><?xml version="1.0" encoding="utf-8"?>
<ds:datastoreItem xmlns:ds="http://schemas.openxmlformats.org/officeDocument/2006/customXml" ds:itemID="{7F29EFE0-88BE-4BC9-A720-8847EDC21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03ca5-e128-4bf1-84ab-377a9d8eb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61799-1CC3-424E-BE04-E6424D01E63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4a603ca5-e128-4bf1-84ab-377a9d8eb96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596</Words>
  <Characters>3399</Characters>
  <Application>Microsoft Office Word</Application>
  <DocSecurity>4</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Kryger</dc:creator>
  <cp:lastModifiedBy>John Kryger</cp:lastModifiedBy>
  <cp:revision>2</cp:revision>
  <dcterms:created xsi:type="dcterms:W3CDTF">2022-05-31T10:50:00Z</dcterms:created>
  <dcterms:modified xsi:type="dcterms:W3CDTF">2022-05-31T10:50:00Z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0x01010083E81D7B39B96B4286E431E4525872DD</vt:lpwstr>
  </property>
</Properties>
</file>